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FF289E" w:rsidP="006D1C19">
      <w:pPr>
        <w:ind w:firstLine="0"/>
        <w:rPr>
          <w:u w:val="single"/>
        </w:rPr>
      </w:pPr>
      <w:r>
        <w:t>18</w:t>
      </w:r>
      <w:r w:rsidR="00C34CF6">
        <w:t>.0</w:t>
      </w:r>
      <w:r w:rsidR="002C7938">
        <w:t>5</w:t>
      </w:r>
      <w:r w:rsidR="00C34CF6">
        <w:t>.</w:t>
      </w:r>
      <w:r w:rsidR="006D1C19" w:rsidRPr="007506AB">
        <w:t>20</w:t>
      </w:r>
      <w:r w:rsidR="00116FB4">
        <w:t>2</w:t>
      </w:r>
      <w:r>
        <w:t>2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20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Default="0084445B" w:rsidP="008973C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присвоении адреса объекту адресации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84445B" w:rsidRPr="0084445B" w:rsidRDefault="002E3270" w:rsidP="0084445B">
      <w:pPr>
        <w:ind w:firstLine="680"/>
        <w:rPr>
          <w:szCs w:val="28"/>
        </w:rPr>
      </w:pPr>
      <w:r>
        <w:rPr>
          <w:szCs w:val="28"/>
        </w:rPr>
        <w:t>1. Земельному участку</w:t>
      </w:r>
      <w:r w:rsidR="0084445B" w:rsidRPr="0084445B">
        <w:rPr>
          <w:szCs w:val="28"/>
        </w:rPr>
        <w:t xml:space="preserve"> расположенному в п. Среднесибирский </w:t>
      </w:r>
      <w:proofErr w:type="spellStart"/>
      <w:r w:rsidR="0084445B" w:rsidRPr="0084445B">
        <w:rPr>
          <w:szCs w:val="28"/>
        </w:rPr>
        <w:t>Тальменского</w:t>
      </w:r>
      <w:proofErr w:type="spellEnd"/>
      <w:r w:rsidR="0084445B" w:rsidRPr="0084445B">
        <w:rPr>
          <w:szCs w:val="28"/>
        </w:rPr>
        <w:t xml:space="preserve"> района Алтайского края</w:t>
      </w:r>
      <w:r>
        <w:rPr>
          <w:szCs w:val="28"/>
        </w:rPr>
        <w:t xml:space="preserve">, общей площадью </w:t>
      </w:r>
      <w:r w:rsidR="00FF289E">
        <w:rPr>
          <w:szCs w:val="28"/>
        </w:rPr>
        <w:t>65 соток (или 6500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2</w:t>
      </w:r>
      <w:r w:rsidR="00FF289E">
        <w:rPr>
          <w:szCs w:val="28"/>
        </w:rPr>
        <w:t>)</w:t>
      </w:r>
      <w:r>
        <w:rPr>
          <w:szCs w:val="28"/>
        </w:rPr>
        <w:t xml:space="preserve">,  </w:t>
      </w:r>
      <w:r w:rsidR="0084445B" w:rsidRPr="0084445B">
        <w:rPr>
          <w:szCs w:val="28"/>
        </w:rPr>
        <w:t xml:space="preserve"> присвоить следующий адрес:</w:t>
      </w:r>
    </w:p>
    <w:p w:rsidR="0084445B" w:rsidRPr="0084445B" w:rsidRDefault="0084445B" w:rsidP="0084445B">
      <w:pPr>
        <w:tabs>
          <w:tab w:val="left" w:pos="851"/>
        </w:tabs>
        <w:ind w:firstLine="851"/>
        <w:rPr>
          <w:rFonts w:cs="Times New Roman"/>
          <w:szCs w:val="28"/>
        </w:rPr>
      </w:pPr>
      <w:r w:rsidRPr="0084445B">
        <w:rPr>
          <w:bCs/>
          <w:iCs/>
          <w:color w:val="000000"/>
          <w:szCs w:val="28"/>
          <w:shd w:val="clear" w:color="auto" w:fill="F8FBFD"/>
        </w:rPr>
        <w:t xml:space="preserve">Алтайский Край, </w:t>
      </w:r>
      <w:proofErr w:type="spellStart"/>
      <w:r w:rsidRPr="0084445B">
        <w:rPr>
          <w:bCs/>
          <w:iCs/>
          <w:color w:val="000000"/>
          <w:szCs w:val="28"/>
          <w:shd w:val="clear" w:color="auto" w:fill="F8FBFD"/>
        </w:rPr>
        <w:t>Тальме</w:t>
      </w:r>
      <w:r w:rsidR="002E3270">
        <w:rPr>
          <w:bCs/>
          <w:iCs/>
          <w:color w:val="000000"/>
          <w:szCs w:val="28"/>
          <w:shd w:val="clear" w:color="auto" w:fill="F8FBFD"/>
        </w:rPr>
        <w:t>н</w:t>
      </w:r>
      <w:r w:rsidRPr="0084445B">
        <w:rPr>
          <w:bCs/>
          <w:iCs/>
          <w:color w:val="000000"/>
          <w:szCs w:val="28"/>
          <w:shd w:val="clear" w:color="auto" w:fill="F8FBFD"/>
        </w:rPr>
        <w:t>ский</w:t>
      </w:r>
      <w:proofErr w:type="spellEnd"/>
      <w:r w:rsidRPr="0084445B">
        <w:rPr>
          <w:bCs/>
          <w:iCs/>
          <w:color w:val="000000"/>
          <w:szCs w:val="28"/>
          <w:shd w:val="clear" w:color="auto" w:fill="F8FBFD"/>
        </w:rPr>
        <w:t xml:space="preserve"> муниципальный район, Сельское поселение Среднесибирский сельсовет, </w:t>
      </w:r>
      <w:r w:rsidRPr="0084445B">
        <w:rPr>
          <w:rFonts w:cs="Times New Roman"/>
          <w:szCs w:val="28"/>
        </w:rPr>
        <w:t xml:space="preserve"> поселок Среднесибирский, улица</w:t>
      </w:r>
      <w:r w:rsidR="00E86EDD">
        <w:rPr>
          <w:rFonts w:cs="Times New Roman"/>
          <w:szCs w:val="28"/>
        </w:rPr>
        <w:t xml:space="preserve"> Юбилейная</w:t>
      </w:r>
      <w:r w:rsidRPr="0084445B">
        <w:rPr>
          <w:rFonts w:cs="Times New Roman"/>
          <w:szCs w:val="28"/>
        </w:rPr>
        <w:t>,</w:t>
      </w:r>
      <w:r w:rsidR="005A7676">
        <w:rPr>
          <w:rFonts w:cs="Times New Roman"/>
          <w:szCs w:val="28"/>
        </w:rPr>
        <w:t xml:space="preserve"> земельный участок 1п, </w:t>
      </w:r>
      <w:r w:rsidRPr="0084445B">
        <w:rPr>
          <w:rFonts w:cs="Times New Roman"/>
          <w:szCs w:val="28"/>
        </w:rPr>
        <w:t>и считать его расположенным по вышеуказанному адресу.</w:t>
      </w:r>
    </w:p>
    <w:p w:rsidR="003E4C9C" w:rsidRDefault="00D745E2" w:rsidP="0084445B">
      <w:pPr>
        <w:spacing w:before="240" w:after="240"/>
        <w:ind w:firstLine="567"/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53F7B"/>
    <w:rsid w:val="0026261B"/>
    <w:rsid w:val="00277F88"/>
    <w:rsid w:val="00280FC0"/>
    <w:rsid w:val="0029443A"/>
    <w:rsid w:val="002A4AA3"/>
    <w:rsid w:val="002C7938"/>
    <w:rsid w:val="002E3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A7676"/>
    <w:rsid w:val="005B485E"/>
    <w:rsid w:val="00631735"/>
    <w:rsid w:val="006D1C19"/>
    <w:rsid w:val="00736FA2"/>
    <w:rsid w:val="00760C9F"/>
    <w:rsid w:val="00763A96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C1303"/>
    <w:rsid w:val="00AE2F0F"/>
    <w:rsid w:val="00B13FA1"/>
    <w:rsid w:val="00B32EEF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DD5FBF"/>
    <w:rsid w:val="00E0055E"/>
    <w:rsid w:val="00E054A9"/>
    <w:rsid w:val="00E1214C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12</cp:revision>
  <cp:lastPrinted>2022-05-18T08:47:00Z</cp:lastPrinted>
  <dcterms:created xsi:type="dcterms:W3CDTF">2021-02-15T04:33:00Z</dcterms:created>
  <dcterms:modified xsi:type="dcterms:W3CDTF">2022-05-18T09:09:00Z</dcterms:modified>
</cp:coreProperties>
</file>